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A61" w14:textId="4CC01B95" w:rsidR="00BC1BF0" w:rsidRDefault="00A6037B" w:rsidP="00BC1BF0">
      <w:pPr>
        <w:spacing w:after="0"/>
        <w:jc w:val="center"/>
        <w:rPr>
          <w:rFonts w:ascii="Times New Roman" w:hAnsi="Times New Roman" w:cs="Times New Roman"/>
          <w:b/>
        </w:rPr>
      </w:pPr>
      <w:r w:rsidRPr="00133F7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04ABEA28" wp14:editId="4B140153">
            <wp:simplePos x="0" y="0"/>
            <wp:positionH relativeFrom="column">
              <wp:posOffset>5743575</wp:posOffset>
            </wp:positionH>
            <wp:positionV relativeFrom="paragraph">
              <wp:posOffset>0</wp:posOffset>
            </wp:positionV>
            <wp:extent cx="932688" cy="950976"/>
            <wp:effectExtent l="0" t="0" r="1270" b="1905"/>
            <wp:wrapTight wrapText="bothSides">
              <wp:wrapPolygon edited="0">
                <wp:start x="6180" y="0"/>
                <wp:lineTo x="3090" y="1731"/>
                <wp:lineTo x="0" y="5194"/>
                <wp:lineTo x="0" y="18180"/>
                <wp:lineTo x="6621" y="21210"/>
                <wp:lineTo x="14125" y="21210"/>
                <wp:lineTo x="15450" y="20778"/>
                <wp:lineTo x="21188" y="18180"/>
                <wp:lineTo x="21188" y="4762"/>
                <wp:lineTo x="16774" y="433"/>
                <wp:lineTo x="14125" y="0"/>
                <wp:lineTo x="6180" y="0"/>
              </wp:wrapPolygon>
            </wp:wrapTight>
            <wp:docPr id="10" name="Picture 9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210A34-157A-3418-7413-B814F62763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69210A34-157A-3418-7413-B814F62763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F0" w:rsidRPr="001C59C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0A1836B" wp14:editId="1B702B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150" y="21039"/>
                <wp:lineTo x="211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7765" r="9167" b="8385"/>
                    <a:stretch/>
                  </pic:blipFill>
                  <pic:spPr bwMode="auto">
                    <a:xfrm>
                      <a:off x="0" y="0"/>
                      <a:ext cx="914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F0">
        <w:rPr>
          <w:rFonts w:ascii="Times New Roman" w:hAnsi="Times New Roman" w:cs="Times New Roman"/>
          <w:b/>
        </w:rPr>
        <w:t>U.S. Department of Health and Human Services (HHS)</w:t>
      </w:r>
    </w:p>
    <w:p w14:paraId="2183C515" w14:textId="77777777" w:rsidR="00BC1BF0" w:rsidRPr="00910A9C" w:rsidRDefault="00BC1BF0" w:rsidP="00BC1B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Region V (Bemidji-Area) Tribal Consultation</w:t>
      </w:r>
    </w:p>
    <w:p w14:paraId="572C7A96" w14:textId="2D6CD507" w:rsidR="00BC1BF0" w:rsidRPr="005764E6" w:rsidRDefault="00BC1BF0" w:rsidP="00BC1B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</w:t>
      </w:r>
      <w:r w:rsidRPr="005764E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July 1</w:t>
      </w:r>
      <w:r w:rsidR="00A6037B">
        <w:rPr>
          <w:rFonts w:ascii="Times New Roman" w:hAnsi="Times New Roman" w:cs="Times New Roman"/>
          <w:b/>
        </w:rPr>
        <w:t>1</w:t>
      </w:r>
      <w:r w:rsidRPr="005764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WEDNESDAY</w:t>
      </w:r>
      <w:r w:rsidRPr="005764E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July </w:t>
      </w:r>
      <w:r w:rsidR="00A6037B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, 202</w:t>
      </w:r>
      <w:r w:rsidR="00C11FCB">
        <w:rPr>
          <w:rFonts w:ascii="Times New Roman" w:hAnsi="Times New Roman" w:cs="Times New Roman"/>
          <w:b/>
        </w:rPr>
        <w:t>3</w:t>
      </w:r>
    </w:p>
    <w:p w14:paraId="06BEC6C5" w14:textId="2D73515C" w:rsidR="00037F5C" w:rsidRDefault="00A6037B" w:rsidP="00BC1BF0">
      <w:pPr>
        <w:spacing w:after="0"/>
        <w:ind w:left="26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FOUR WINDS CASINO</w:t>
      </w:r>
    </w:p>
    <w:p w14:paraId="3C0507CB" w14:textId="04B99B12" w:rsidR="00A6037B" w:rsidRDefault="00A6037B" w:rsidP="00BC1BF0">
      <w:pPr>
        <w:spacing w:after="0"/>
        <w:ind w:left="26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BUFFALO, MI</w:t>
      </w:r>
    </w:p>
    <w:p w14:paraId="42DBB39C" w14:textId="77777777" w:rsidR="00A13015" w:rsidRPr="00037F5C" w:rsidRDefault="00A13015" w:rsidP="00BC1BF0">
      <w:pPr>
        <w:spacing w:after="0"/>
        <w:ind w:left="26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10F13" w14:textId="5F7EAB92" w:rsidR="00A13015" w:rsidRDefault="00A13015" w:rsidP="00A13015">
      <w:pPr>
        <w:jc w:val="right"/>
      </w:pPr>
    </w:p>
    <w:p w14:paraId="6E88185B" w14:textId="195F59B7" w:rsidR="000D28E7" w:rsidRDefault="000D28E7" w:rsidP="000D28E7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0D28E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D22B7A5" wp14:editId="1136873F">
                <wp:extent cx="6343650" cy="217677"/>
                <wp:effectExtent l="0" t="0" r="19050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7677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1957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85BB" w14:textId="658136B7" w:rsidR="000D28E7" w:rsidRPr="00037F5C" w:rsidRDefault="00BC1BF0" w:rsidP="000D28E7">
                            <w:pPr>
                              <w:spacing w:before="1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Tuesday, July</w:t>
                            </w:r>
                            <w:r w:rsidR="00A6037B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11, 2023</w:t>
                            </w:r>
                            <w:r w:rsidR="004375CC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– ONE ON ONE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22B7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9.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" fillcolor="#dadada" strokeweight=".54364mm">
                <v:stroke linestyle="thinThin"/>
                <v:textbox inset="0,0,0,0">
                  <w:txbxContent>
                    <w:p w14:paraId="695885BB" w14:textId="658136B7" w:rsidR="000D28E7" w:rsidRPr="00037F5C" w:rsidRDefault="00BC1BF0" w:rsidP="000D28E7">
                      <w:pPr>
                        <w:spacing w:before="1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Tuesday, July</w:t>
                      </w:r>
                      <w:r w:rsidR="00A6037B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11, 2023</w:t>
                      </w:r>
                      <w:r w:rsidR="004375CC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– ONE ON ONE MEETINGS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4CD2A" w14:textId="77777777" w:rsidR="004375CC" w:rsidRDefault="004375CC" w:rsidP="004375CC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29692F" w14:textId="5CC26564" w:rsidR="004375CC" w:rsidRDefault="004375CC" w:rsidP="004375CC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9:00am – 12:00pm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1E02">
        <w:rPr>
          <w:rFonts w:ascii="Times New Roman" w:hAnsi="Times New Roman" w:cs="Times New Roman"/>
          <w:b/>
          <w:sz w:val="24"/>
          <w:szCs w:val="24"/>
        </w:rPr>
        <w:t>CONSULTATION PRE-SESSION: INDIVIDUAL TRIBAL MEETINGS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FF5B4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0pm – 6:00pm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1E02">
        <w:rPr>
          <w:rFonts w:ascii="Times New Roman" w:hAnsi="Times New Roman" w:cs="Times New Roman"/>
          <w:b/>
          <w:sz w:val="24"/>
          <w:szCs w:val="24"/>
        </w:rPr>
        <w:t>WITH HHS</w:t>
      </w:r>
      <w:r w:rsidRPr="00202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E02">
        <w:rPr>
          <w:rFonts w:ascii="Times New Roman" w:hAnsi="Times New Roman" w:cs="Times New Roman"/>
          <w:b/>
          <w:sz w:val="24"/>
          <w:szCs w:val="24"/>
        </w:rPr>
        <w:t xml:space="preserve">REGIONAL LEADERSHIP – </w:t>
      </w:r>
      <w:r>
        <w:rPr>
          <w:rFonts w:ascii="Times New Roman" w:hAnsi="Times New Roman" w:cs="Times New Roman"/>
          <w:b/>
          <w:sz w:val="24"/>
          <w:szCs w:val="24"/>
        </w:rPr>
        <w:t>TBD</w:t>
      </w:r>
    </w:p>
    <w:p w14:paraId="08A7698A" w14:textId="77777777" w:rsidR="004375CC" w:rsidRPr="004375CC" w:rsidRDefault="004375CC" w:rsidP="004375C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9B4ED70" w14:textId="77777777" w:rsidR="004375CC" w:rsidRDefault="004375CC" w:rsidP="004375CC">
      <w:pPr>
        <w:spacing w:after="0"/>
        <w:ind w:left="2160"/>
        <w:rPr>
          <w:rFonts w:ascii="Times New Roman" w:eastAsia="Times New Roman" w:hAnsi="Times New Roman" w:cs="Times New Roman"/>
          <w:b/>
        </w:rPr>
      </w:pPr>
      <w:r w:rsidRPr="00CE1E02">
        <w:rPr>
          <w:rFonts w:ascii="Times New Roman" w:hAnsi="Times New Roman" w:cs="Times New Roman"/>
          <w:i/>
          <w:sz w:val="24"/>
          <w:szCs w:val="24"/>
        </w:rPr>
        <w:t xml:space="preserve">Tribal representatives meet individually with HHS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CE1E02">
        <w:rPr>
          <w:rFonts w:ascii="Times New Roman" w:hAnsi="Times New Roman" w:cs="Times New Roman"/>
          <w:i/>
          <w:sz w:val="24"/>
          <w:szCs w:val="24"/>
        </w:rPr>
        <w:t xml:space="preserve">fficials to discuss their specific concerns. Please note that the amount of time allotted to meet with HHS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CE1E02">
        <w:rPr>
          <w:rFonts w:ascii="Times New Roman" w:hAnsi="Times New Roman" w:cs="Times New Roman"/>
          <w:i/>
          <w:sz w:val="24"/>
          <w:szCs w:val="24"/>
        </w:rPr>
        <w:t>fficials will be determined by the volume of requests</w:t>
      </w:r>
    </w:p>
    <w:p w14:paraId="3B731F39" w14:textId="2D05D8D3" w:rsidR="004375CC" w:rsidRDefault="004375CC" w:rsidP="004375CC">
      <w:pPr>
        <w:tabs>
          <w:tab w:val="left" w:pos="1440"/>
        </w:tabs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0E60F0B8" w14:textId="77777777" w:rsidR="004375CC" w:rsidRPr="000D28E7" w:rsidRDefault="004375CC" w:rsidP="000D28E7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25A27FC0" w14:textId="211521F9" w:rsidR="000D28E7" w:rsidRDefault="004375CC" w:rsidP="000D28E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0D28E7">
        <w:rPr>
          <w:noProof/>
        </w:rPr>
        <mc:AlternateContent>
          <mc:Choice Requires="wps">
            <w:drawing>
              <wp:inline distT="0" distB="0" distL="0" distR="0" wp14:anchorId="42C51BAF" wp14:editId="2236918D">
                <wp:extent cx="6309360" cy="215900"/>
                <wp:effectExtent l="0" t="0" r="1524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159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1957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179A" w14:textId="136109E8" w:rsidR="004375CC" w:rsidRPr="00037F5C" w:rsidRDefault="00EA1995" w:rsidP="004375CC">
                            <w:pPr>
                              <w:spacing w:before="1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Wednesday</w:t>
                            </w:r>
                            <w:r w:rsidR="004375CC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, July 12, 2023 – REGIONAL TRIBAL CONSULTATION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51BAF" id="Text Box 2" o:spid="_x0000_s1027" type="#_x0000_t202" style="width:496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" fillcolor="#dadada" strokeweight=".54364mm">
                <v:stroke linestyle="thinThin"/>
                <v:textbox inset="0,0,0,0">
                  <w:txbxContent>
                    <w:p w14:paraId="068B179A" w14:textId="136109E8" w:rsidR="004375CC" w:rsidRPr="00037F5C" w:rsidRDefault="00EA1995" w:rsidP="004375CC">
                      <w:pPr>
                        <w:spacing w:before="1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Wednesday</w:t>
                      </w:r>
                      <w:r w:rsidR="004375CC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, July 12, 2023 – REGIONAL TRIBAL CONSULTATION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1C323" w14:textId="1FBB36E9" w:rsidR="000D28E7" w:rsidRDefault="000D28E7" w:rsidP="000D28E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1AD8B09B" w14:textId="24BFB5E1" w:rsidR="00C03B53" w:rsidRDefault="000D28E7" w:rsidP="000D28E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bookmarkStart w:id="0" w:name="_Hlk72491873"/>
      <w:bookmarkStart w:id="1" w:name="_Hlk72482154"/>
      <w:r w:rsidRPr="004B387B">
        <w:rPr>
          <w:rStyle w:val="normaltextrun"/>
          <w:b/>
          <w:bCs/>
          <w:sz w:val="28"/>
          <w:szCs w:val="28"/>
        </w:rPr>
        <w:t xml:space="preserve">All times are </w:t>
      </w:r>
      <w:r w:rsidR="007C277A">
        <w:rPr>
          <w:rStyle w:val="normaltextrun"/>
          <w:b/>
          <w:bCs/>
          <w:sz w:val="28"/>
          <w:szCs w:val="28"/>
        </w:rPr>
        <w:t>Eastern Time</w:t>
      </w:r>
    </w:p>
    <w:p w14:paraId="4225C3B6" w14:textId="77777777" w:rsidR="00D6451D" w:rsidRDefault="00D6451D" w:rsidP="00F059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7586"/>
      </w:tblGrid>
      <w:tr w:rsidR="007F1F89" w14:paraId="2A142416" w14:textId="77777777" w:rsidTr="00E23340">
        <w:tc>
          <w:tcPr>
            <w:tcW w:w="2340" w:type="dxa"/>
          </w:tcPr>
          <w:p w14:paraId="71685872" w14:textId="0D668D59" w:rsidR="007F1F89" w:rsidRPr="00F564B5" w:rsidRDefault="00BC1BF0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8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>:30</w:t>
            </w:r>
            <w:r w:rsidR="00814A50" w:rsidRPr="00F564B5"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– </w:t>
            </w:r>
            <w:r w:rsidR="003830A1">
              <w:rPr>
                <w:rStyle w:val="normaltextrun"/>
                <w:b/>
                <w:bCs/>
                <w:sz w:val="22"/>
                <w:szCs w:val="22"/>
              </w:rPr>
              <w:t>9</w:t>
            </w:r>
            <w:r w:rsidR="007C277A">
              <w:rPr>
                <w:rStyle w:val="normaltextrun"/>
                <w:b/>
                <w:bCs/>
                <w:sz w:val="22"/>
                <w:szCs w:val="22"/>
              </w:rPr>
              <w:t>:00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 AM</w:t>
            </w:r>
            <w:r w:rsidR="007F1F89" w:rsidRPr="00F564B5">
              <w:rPr>
                <w:rStyle w:val="tabchar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11B6417" w14:textId="799A95EE" w:rsidR="007F1F89" w:rsidRPr="00F564B5" w:rsidRDefault="007F1F89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654F363F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  <w:u w:val="single"/>
              </w:rPr>
              <w:t>TRIBAL OPENING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AE0E8F4" w14:textId="66F96C79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Welcome and Prayer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CBE0B91" w14:textId="40668E48" w:rsidR="00D02CF4" w:rsidRPr="00D02CF4" w:rsidRDefault="00D02CF4" w:rsidP="007C277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A2C31">
              <w:rPr>
                <w:b/>
                <w:bCs/>
                <w:sz w:val="22"/>
                <w:szCs w:val="22"/>
              </w:rPr>
              <w:t>W</w:t>
            </w:r>
            <w:r w:rsidRPr="008A2C31">
              <w:rPr>
                <w:b/>
                <w:bCs/>
              </w:rPr>
              <w:t>elcome &amp; Introduction</w:t>
            </w:r>
            <w:r>
              <w:t>– Phyllis Davis, Tribal Council, Gun Lake Band Pottawatomi, Chair Great Lakes Area Tribal Health Board</w:t>
            </w:r>
          </w:p>
          <w:p w14:paraId="30AB0C2C" w14:textId="2A421A39" w:rsidR="00FF5B4E" w:rsidRPr="00D02CF4" w:rsidRDefault="00D02CF4" w:rsidP="0074030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8A2C31">
              <w:rPr>
                <w:b/>
                <w:bCs/>
              </w:rPr>
              <w:t xml:space="preserve">Opening Remarks, </w:t>
            </w:r>
            <w:r w:rsidR="007C277A" w:rsidRPr="008A2C31">
              <w:rPr>
                <w:b/>
                <w:bCs/>
              </w:rPr>
              <w:t>Opening Prayer, Posting of Colors</w:t>
            </w:r>
            <w:r w:rsidR="007C277A">
              <w:t xml:space="preserve"> </w:t>
            </w:r>
            <w:r>
              <w:t xml:space="preserve">- </w:t>
            </w:r>
            <w:r w:rsidR="00FF5B4E">
              <w:rPr>
                <w:rStyle w:val="eop"/>
              </w:rPr>
              <w:t xml:space="preserve">Chairwoman Richards, Chair Tribal Council, </w:t>
            </w:r>
            <w:proofErr w:type="spellStart"/>
            <w:r w:rsidR="00FF5B4E">
              <w:rPr>
                <w:rStyle w:val="eop"/>
              </w:rPr>
              <w:t>Pok</w:t>
            </w:r>
            <w:proofErr w:type="spellEnd"/>
            <w:r w:rsidR="00FF5B4E" w:rsidRPr="00D02CF4">
              <w:rPr>
                <w:color w:val="000000"/>
                <w:lang w:val="en"/>
              </w:rPr>
              <w:t>ė</w:t>
            </w:r>
            <w:proofErr w:type="spellStart"/>
            <w:r w:rsidR="00FF5B4E">
              <w:rPr>
                <w:rStyle w:val="eop"/>
              </w:rPr>
              <w:t>gnek</w:t>
            </w:r>
            <w:proofErr w:type="spellEnd"/>
            <w:r w:rsidR="00FF5B4E">
              <w:rPr>
                <w:rStyle w:val="eop"/>
              </w:rPr>
              <w:t xml:space="preserve"> Bod</w:t>
            </w:r>
            <w:r w:rsidR="00FF5B4E" w:rsidRPr="00D02CF4">
              <w:rPr>
                <w:color w:val="000000"/>
                <w:lang w:val="en"/>
              </w:rPr>
              <w:t>ė</w:t>
            </w:r>
            <w:proofErr w:type="spellStart"/>
            <w:r w:rsidR="00FF5B4E">
              <w:rPr>
                <w:rStyle w:val="eop"/>
              </w:rPr>
              <w:t>wadmik</w:t>
            </w:r>
            <w:proofErr w:type="spellEnd"/>
            <w:r w:rsidR="00FF5B4E">
              <w:rPr>
                <w:rStyle w:val="eop"/>
              </w:rPr>
              <w:t>, Pokagon Band of Potawatomi</w:t>
            </w:r>
          </w:p>
          <w:p w14:paraId="766759EC" w14:textId="6F8CBD97" w:rsidR="00FF5B4E" w:rsidRDefault="00FF5B4E" w:rsidP="007C277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proofErr w:type="spellStart"/>
            <w:r>
              <w:rPr>
                <w:rStyle w:val="eop"/>
              </w:rPr>
              <w:t>Ogitchida</w:t>
            </w:r>
            <w:proofErr w:type="spellEnd"/>
            <w:r>
              <w:rPr>
                <w:rStyle w:val="eop"/>
              </w:rPr>
              <w:t xml:space="preserve"> and Ribbon Town Posting of Flags, Flag Song &amp; Welcome</w:t>
            </w:r>
            <w:r w:rsidR="00D02CF4">
              <w:rPr>
                <w:rStyle w:val="eop"/>
              </w:rPr>
              <w:t xml:space="preserve"> Song</w:t>
            </w:r>
            <w:r>
              <w:rPr>
                <w:rStyle w:val="eop"/>
              </w:rPr>
              <w:t>.</w:t>
            </w:r>
          </w:p>
          <w:p w14:paraId="32DB81ED" w14:textId="451D2534" w:rsidR="00ED207D" w:rsidRDefault="00ED207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</w:p>
        </w:tc>
      </w:tr>
      <w:tr w:rsidR="007F1F89" w14:paraId="125576DB" w14:textId="77777777" w:rsidTr="00E23340">
        <w:tc>
          <w:tcPr>
            <w:tcW w:w="2340" w:type="dxa"/>
          </w:tcPr>
          <w:p w14:paraId="6B493D11" w14:textId="3B8632F6" w:rsidR="007F1F89" w:rsidRPr="00F564B5" w:rsidRDefault="003830A1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9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>:</w:t>
            </w:r>
            <w:r>
              <w:rPr>
                <w:rStyle w:val="normaltextrun"/>
                <w:b/>
                <w:bCs/>
                <w:sz w:val="22"/>
                <w:szCs w:val="22"/>
              </w:rPr>
              <w:t>00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normaltextrun"/>
                <w:b/>
                <w:bCs/>
                <w:sz w:val="22"/>
                <w:szCs w:val="22"/>
              </w:rPr>
              <w:t>9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>:</w:t>
            </w:r>
            <w:r>
              <w:rPr>
                <w:rStyle w:val="normaltextrun"/>
                <w:b/>
                <w:bCs/>
                <w:sz w:val="22"/>
                <w:szCs w:val="22"/>
              </w:rPr>
              <w:t>15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 AM</w:t>
            </w:r>
            <w:r w:rsidR="007F1F89" w:rsidRPr="00F564B5">
              <w:rPr>
                <w:rStyle w:val="tabchar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ED41ABB" w14:textId="51863746" w:rsidR="007F1F89" w:rsidRPr="00F564B5" w:rsidRDefault="007F1F89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42FFDD71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  <w:u w:val="single"/>
              </w:rPr>
              <w:t>HHS WELCOME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CDF237F" w14:textId="693D7993" w:rsidR="007C277A" w:rsidRPr="00F077AB" w:rsidRDefault="007C277A" w:rsidP="007C2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Michael Cabonargi, </w:t>
            </w:r>
            <w:r w:rsidRPr="00D17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HHS Regional Director – Region V </w:t>
            </w:r>
          </w:p>
          <w:p w14:paraId="4761AB1C" w14:textId="77777777" w:rsidR="007C277A" w:rsidRDefault="007C277A" w:rsidP="007C277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Housekeeping Items</w:t>
            </w:r>
          </w:p>
          <w:p w14:paraId="08EE2146" w14:textId="77777777" w:rsidR="007C277A" w:rsidRPr="00362D16" w:rsidRDefault="007C277A" w:rsidP="007C277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362D16">
              <w:rPr>
                <w:rStyle w:val="normaltextrun"/>
                <w:sz w:val="22"/>
                <w:szCs w:val="22"/>
              </w:rPr>
              <w:t xml:space="preserve">Introduction of IEA Leadership </w:t>
            </w:r>
            <w:r w:rsidRPr="00362D16">
              <w:rPr>
                <w:rStyle w:val="eop"/>
                <w:sz w:val="22"/>
                <w:szCs w:val="22"/>
              </w:rPr>
              <w:t> </w:t>
            </w:r>
          </w:p>
          <w:p w14:paraId="5A127D15" w14:textId="52499173" w:rsidR="00ED207D" w:rsidRDefault="00ED207D" w:rsidP="007C277A">
            <w:pPr>
              <w:rPr>
                <w:rStyle w:val="eop"/>
              </w:rPr>
            </w:pPr>
          </w:p>
        </w:tc>
      </w:tr>
      <w:tr w:rsidR="007F1F89" w14:paraId="1F9A2CF4" w14:textId="77777777" w:rsidTr="00E23340">
        <w:tc>
          <w:tcPr>
            <w:tcW w:w="2340" w:type="dxa"/>
          </w:tcPr>
          <w:p w14:paraId="3049D1C3" w14:textId="02ECD373" w:rsidR="007F1F89" w:rsidRPr="00F564B5" w:rsidRDefault="00B571A1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9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>:</w:t>
            </w:r>
            <w:r w:rsidR="003830A1">
              <w:rPr>
                <w:rStyle w:val="normaltextrun"/>
                <w:b/>
                <w:bCs/>
                <w:sz w:val="22"/>
                <w:szCs w:val="22"/>
              </w:rPr>
              <w:t>15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– </w:t>
            </w:r>
            <w:r w:rsidR="003830A1">
              <w:rPr>
                <w:rStyle w:val="normaltextrun"/>
                <w:b/>
                <w:bCs/>
                <w:sz w:val="22"/>
                <w:szCs w:val="22"/>
              </w:rPr>
              <w:t>9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>:</w:t>
            </w:r>
            <w:r w:rsidR="003830A1">
              <w:rPr>
                <w:rStyle w:val="normaltextrun"/>
                <w:b/>
                <w:bCs/>
                <w:sz w:val="22"/>
                <w:szCs w:val="22"/>
              </w:rPr>
              <w:t>3</w:t>
            </w:r>
            <w:r w:rsidR="007C277A">
              <w:rPr>
                <w:rStyle w:val="normaltextrun"/>
                <w:b/>
                <w:bCs/>
                <w:sz w:val="22"/>
                <w:szCs w:val="22"/>
              </w:rPr>
              <w:t>0</w:t>
            </w:r>
            <w:r w:rsidR="007F1F89" w:rsidRPr="00F564B5">
              <w:rPr>
                <w:rStyle w:val="normaltextrun"/>
                <w:b/>
                <w:bCs/>
                <w:sz w:val="22"/>
                <w:szCs w:val="22"/>
              </w:rPr>
              <w:t xml:space="preserve"> AM </w:t>
            </w:r>
          </w:p>
          <w:p w14:paraId="73BD7C6F" w14:textId="003E8ECF" w:rsidR="007F1F89" w:rsidRPr="00F564B5" w:rsidRDefault="007F1F89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586" w:type="dxa"/>
          </w:tcPr>
          <w:p w14:paraId="0F9117D7" w14:textId="77777777" w:rsidR="007C277A" w:rsidRDefault="007C277A" w:rsidP="007C277A">
            <w:pPr>
              <w:pStyle w:val="paragraph"/>
              <w:spacing w:before="0" w:beforeAutospacing="0" w:after="0" w:afterAutospacing="0"/>
              <w:ind w:left="2160" w:hanging="216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  <w:r w:rsidRPr="00031EB9">
              <w:rPr>
                <w:b/>
                <w:spacing w:val="-1"/>
                <w:sz w:val="22"/>
                <w:szCs w:val="22"/>
                <w:u w:val="single"/>
              </w:rPr>
              <w:t>National Welcome and Update</w:t>
            </w: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B4D0D68" w14:textId="77777777" w:rsidR="007C277A" w:rsidRPr="00F564B5" w:rsidRDefault="007C277A" w:rsidP="007C277A">
            <w:pPr>
              <w:widowControl w:val="0"/>
              <w:tabs>
                <w:tab w:val="left" w:pos="2160"/>
              </w:tabs>
              <w:spacing w:before="1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F564B5">
              <w:rPr>
                <w:rFonts w:ascii="Times New Roman" w:eastAsia="Times New Roman" w:hAnsi="Times New Roman" w:cs="Times New Roman"/>
                <w:b/>
                <w:spacing w:val="-1"/>
              </w:rPr>
              <w:t>Tribal Affairs Team</w:t>
            </w:r>
            <w:r w:rsidRPr="00F564B5">
              <w:rPr>
                <w:rFonts w:ascii="Times New Roman" w:eastAsia="Times New Roman" w:hAnsi="Times New Roman" w:cs="Times New Roman"/>
                <w:bCs/>
                <w:spacing w:val="-1"/>
              </w:rPr>
              <w:t>, Office of Intergovernmental Affairs (IEA)</w:t>
            </w:r>
          </w:p>
          <w:p w14:paraId="36083715" w14:textId="6BC04FFE" w:rsidR="007C277A" w:rsidRDefault="00D02CF4" w:rsidP="007C277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 xml:space="preserve">Lisa </w:t>
            </w:r>
            <w:proofErr w:type="spellStart"/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Miessner</w:t>
            </w:r>
            <w:proofErr w:type="spellEnd"/>
            <w:r w:rsidR="007C277A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, </w:t>
            </w: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Affairs Specialist</w:t>
            </w:r>
          </w:p>
          <w:p w14:paraId="2FA7B5FE" w14:textId="77777777" w:rsidR="007C277A" w:rsidRDefault="007C277A" w:rsidP="007C277A">
            <w:pPr>
              <w:pStyle w:val="paragraph"/>
              <w:spacing w:before="0" w:beforeAutospacing="0" w:after="0" w:afterAutospacing="0"/>
              <w:ind w:left="1440"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4FFD8F77" w14:textId="77777777" w:rsidR="007C277A" w:rsidRDefault="007C277A" w:rsidP="007C277A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75B961A" w14:textId="565FB703" w:rsidR="00ED207D" w:rsidRDefault="00ED207D" w:rsidP="007C277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7F1F89" w14:paraId="4A3C02FB" w14:textId="77777777" w:rsidTr="00E23340">
        <w:tc>
          <w:tcPr>
            <w:tcW w:w="2340" w:type="dxa"/>
          </w:tcPr>
          <w:p w14:paraId="0BFAFF05" w14:textId="1C6457FF" w:rsidR="007F1F89" w:rsidRPr="00F564B5" w:rsidRDefault="00B571A1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9</w:t>
            </w:r>
            <w:r w:rsidR="00814A50"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 w:rsidR="007C277A">
              <w:rPr>
                <w:rStyle w:val="eop"/>
                <w:b/>
                <w:bCs/>
                <w:sz w:val="22"/>
                <w:szCs w:val="22"/>
              </w:rPr>
              <w:t>30</w:t>
            </w:r>
            <w:r w:rsidR="00814A50"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1</w:t>
            </w:r>
            <w:r w:rsidRPr="00B571A1">
              <w:rPr>
                <w:rStyle w:val="eop"/>
                <w:b/>
                <w:bCs/>
                <w:sz w:val="22"/>
                <w:szCs w:val="22"/>
              </w:rPr>
              <w:t>0</w:t>
            </w:r>
            <w:r w:rsidR="00814A50"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="007F18B9">
              <w:rPr>
                <w:rStyle w:val="eop"/>
                <w:b/>
                <w:bCs/>
                <w:sz w:val="22"/>
                <w:szCs w:val="22"/>
              </w:rPr>
              <w:t>0</w:t>
            </w:r>
            <w:r w:rsidR="00814A50" w:rsidRPr="00F564B5">
              <w:rPr>
                <w:rStyle w:val="eop"/>
                <w:b/>
                <w:bCs/>
                <w:sz w:val="22"/>
                <w:szCs w:val="22"/>
              </w:rPr>
              <w:t xml:space="preserve"> AM </w:t>
            </w:r>
          </w:p>
          <w:p w14:paraId="7C942FB9" w14:textId="7AF93B1E" w:rsidR="00814A50" w:rsidRPr="00F564B5" w:rsidRDefault="00814A50" w:rsidP="00F059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2A07F802" w14:textId="77777777" w:rsidR="007C277A" w:rsidRPr="00F564B5" w:rsidRDefault="007C277A" w:rsidP="007C277A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</w:pPr>
            <w:r w:rsidRPr="00F564B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Centers for Medicare and Medicaid Services (CMS)</w:t>
            </w:r>
          </w:p>
          <w:p w14:paraId="0EC22219" w14:textId="77777777" w:rsidR="007C277A" w:rsidRDefault="007C277A" w:rsidP="007C277A">
            <w:pPr>
              <w:widowControl w:val="0"/>
              <w:tabs>
                <w:tab w:val="left" w:pos="2160"/>
              </w:tabs>
              <w:spacing w:before="2" w:line="239" w:lineRule="auto"/>
              <w:ind w:right="326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F564B5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Discussion Topic and Presenter:</w:t>
            </w:r>
            <w:r w:rsidRPr="00F564B5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</w:p>
          <w:p w14:paraId="27328B45" w14:textId="1E3BB831" w:rsidR="007C277A" w:rsidRDefault="007C277A" w:rsidP="007C277A">
            <w:pPr>
              <w:tabs>
                <w:tab w:val="left" w:pos="2160"/>
              </w:tabs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U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PDATES </w:t>
            </w:r>
          </w:p>
          <w:p w14:paraId="5915AF61" w14:textId="77777777" w:rsidR="007C277A" w:rsidRPr="00D90359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D90359">
              <w:rPr>
                <w:rStyle w:val="normaltextrun"/>
                <w:b/>
                <w:bCs/>
                <w:sz w:val="22"/>
                <w:szCs w:val="22"/>
              </w:rPr>
              <w:lastRenderedPageBreak/>
              <w:t>Speaker:</w:t>
            </w:r>
            <w:r w:rsidRPr="00D90359">
              <w:rPr>
                <w:rStyle w:val="tabchar"/>
                <w:rFonts w:ascii="Calibri" w:hAnsi="Calibri" w:cs="Calibri"/>
                <w:sz w:val="22"/>
                <w:szCs w:val="22"/>
              </w:rPr>
              <w:t xml:space="preserve"> </w:t>
            </w:r>
            <w:r w:rsidRPr="00D90359">
              <w:rPr>
                <w:rStyle w:val="eop"/>
                <w:sz w:val="22"/>
                <w:szCs w:val="22"/>
              </w:rPr>
              <w:t> </w:t>
            </w:r>
          </w:p>
          <w:p w14:paraId="4029FEC3" w14:textId="54AC08F4" w:rsidR="007C277A" w:rsidRPr="007C277A" w:rsidRDefault="007C277A" w:rsidP="007C277A">
            <w:pPr>
              <w:tabs>
                <w:tab w:val="left" w:pos="2160"/>
              </w:tabs>
              <w:contextualSpacing/>
              <w:rPr>
                <w:rStyle w:val="eop"/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Rachel Ryan Pedersen, J.D., Technical Director, Div. of Tribal Affairs</w:t>
            </w:r>
          </w:p>
          <w:p w14:paraId="0CE50CCD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BF7BDDF" w14:textId="0A6A33D2" w:rsidR="002327C3" w:rsidRDefault="002327C3" w:rsidP="007C277A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7C277A" w14:paraId="633C4EA8" w14:textId="77777777" w:rsidTr="00E23340">
        <w:tc>
          <w:tcPr>
            <w:tcW w:w="2340" w:type="dxa"/>
          </w:tcPr>
          <w:p w14:paraId="50A4FDCD" w14:textId="154B4C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lastRenderedPageBreak/>
              <w:t>10</w:t>
            </w:r>
            <w:r w:rsidRPr="00430E33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430E33">
              <w:rPr>
                <w:rStyle w:val="eop"/>
                <w:b/>
                <w:bCs/>
                <w:sz w:val="22"/>
                <w:szCs w:val="22"/>
              </w:rPr>
              <w:t>0 – 10: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430E33"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AM </w:t>
            </w:r>
          </w:p>
          <w:p w14:paraId="64A98DBE" w14:textId="3A741536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0E1A1AC1" w14:textId="777777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20402929" w14:textId="77777777" w:rsidR="007C277A" w:rsidRPr="00215532" w:rsidRDefault="007C277A" w:rsidP="007C277A">
            <w:pPr>
              <w:pStyle w:val="NoSpacing"/>
              <w:ind w:left="2160" w:hanging="2160"/>
              <w:rPr>
                <w:b/>
                <w:bCs/>
                <w:sz w:val="22"/>
                <w:szCs w:val="22"/>
                <w:u w:val="single"/>
              </w:rPr>
            </w:pPr>
            <w:r w:rsidRPr="00215532">
              <w:rPr>
                <w:b/>
                <w:bCs/>
                <w:sz w:val="22"/>
                <w:szCs w:val="22"/>
                <w:u w:val="single"/>
              </w:rPr>
              <w:t>Administration for Children and Families (ACF)</w:t>
            </w:r>
          </w:p>
          <w:p w14:paraId="5877BD25" w14:textId="77777777" w:rsidR="007C277A" w:rsidRDefault="007C277A" w:rsidP="007C277A">
            <w:pPr>
              <w:pStyle w:val="NoSpacing"/>
              <w:ind w:left="2160" w:hanging="21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Discussion Topics and Presenter:</w:t>
            </w:r>
            <w:r w:rsidRPr="00215532">
              <w:rPr>
                <w:sz w:val="22"/>
                <w:szCs w:val="22"/>
              </w:rPr>
              <w:t xml:space="preserve"> </w:t>
            </w:r>
          </w:p>
          <w:p w14:paraId="04A01793" w14:textId="77777777" w:rsidR="007C277A" w:rsidRDefault="007C277A" w:rsidP="007C277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ACF Updates </w:t>
            </w:r>
          </w:p>
          <w:p w14:paraId="0CB521CC" w14:textId="77777777" w:rsidR="007C277A" w:rsidRDefault="007C277A" w:rsidP="007C277A">
            <w:pPr>
              <w:pStyle w:val="NoSpacing"/>
              <w:rPr>
                <w:sz w:val="22"/>
                <w:szCs w:val="22"/>
              </w:rPr>
            </w:pPr>
          </w:p>
          <w:p w14:paraId="1BDE35DA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0359">
              <w:rPr>
                <w:rStyle w:val="normaltextrun"/>
                <w:b/>
                <w:bCs/>
                <w:sz w:val="22"/>
                <w:szCs w:val="22"/>
              </w:rPr>
              <w:t>Speaker</w:t>
            </w:r>
            <w:r>
              <w:rPr>
                <w:rStyle w:val="normaltextrun"/>
                <w:b/>
                <w:bCs/>
                <w:sz w:val="22"/>
                <w:szCs w:val="22"/>
              </w:rPr>
              <w:t>:</w:t>
            </w:r>
          </w:p>
          <w:p w14:paraId="36C49C26" w14:textId="2892EB56" w:rsidR="007C277A" w:rsidRPr="00C92E21" w:rsidRDefault="007C277A" w:rsidP="007C277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 </w:t>
            </w:r>
            <w:proofErr w:type="spellStart"/>
            <w:r>
              <w:rPr>
                <w:sz w:val="22"/>
                <w:szCs w:val="22"/>
              </w:rPr>
              <w:t>Kunesh</w:t>
            </w:r>
            <w:proofErr w:type="spellEnd"/>
          </w:p>
          <w:p w14:paraId="2FA7413C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</w:p>
          <w:p w14:paraId="3E7E760F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A8108D3" w14:textId="66E0631D" w:rsidR="007C277A" w:rsidRPr="007F18B9" w:rsidRDefault="007C277A" w:rsidP="007C27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277A" w14:paraId="7FE98A1C" w14:textId="77777777" w:rsidTr="00E23340">
        <w:tc>
          <w:tcPr>
            <w:tcW w:w="2340" w:type="dxa"/>
          </w:tcPr>
          <w:p w14:paraId="5A46F2C3" w14:textId="09D96FA0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</w:rPr>
              <w:t>10</w:t>
            </w:r>
            <w:r w:rsidRPr="00C92E21">
              <w:rPr>
                <w:rStyle w:val="eop"/>
                <w:b/>
                <w:bCs/>
              </w:rPr>
              <w:t>:</w:t>
            </w:r>
            <w:r>
              <w:rPr>
                <w:rStyle w:val="eop"/>
                <w:b/>
                <w:bCs/>
              </w:rPr>
              <w:t>3</w:t>
            </w:r>
            <w:r w:rsidRPr="00C92E21">
              <w:rPr>
                <w:rStyle w:val="eop"/>
                <w:b/>
                <w:bCs/>
              </w:rPr>
              <w:t>0</w:t>
            </w:r>
            <w:r w:rsidRPr="00C92E21">
              <w:rPr>
                <w:rStyle w:val="eop"/>
                <w:b/>
                <w:bCs/>
                <w:sz w:val="22"/>
                <w:szCs w:val="22"/>
              </w:rPr>
              <w:t xml:space="preserve"> – 1</w:t>
            </w:r>
            <w:r>
              <w:rPr>
                <w:rStyle w:val="eop"/>
                <w:b/>
                <w:bCs/>
                <w:sz w:val="22"/>
                <w:szCs w:val="22"/>
              </w:rPr>
              <w:t>1</w:t>
            </w:r>
            <w:r w:rsidRPr="00C92E21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C92E21">
              <w:rPr>
                <w:rStyle w:val="eop"/>
                <w:b/>
                <w:bCs/>
                <w:sz w:val="22"/>
                <w:szCs w:val="22"/>
              </w:rPr>
              <w:t>0 AM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</w:t>
            </w:r>
          </w:p>
          <w:p w14:paraId="3DA714EE" w14:textId="06D7C82E" w:rsidR="007C277A" w:rsidRPr="00C92E21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7B4B3165" w14:textId="095C86AB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52CF847D" w14:textId="77777777" w:rsidR="007C277A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5877DD">
              <w:rPr>
                <w:rStyle w:val="eop"/>
                <w:b/>
                <w:bCs/>
                <w:sz w:val="22"/>
                <w:szCs w:val="22"/>
                <w:u w:val="single"/>
              </w:rPr>
              <w:t>Food and Drug Administration (FDA)</w:t>
            </w:r>
          </w:p>
          <w:p w14:paraId="27A5AA06" w14:textId="77777777" w:rsidR="005877DD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eop"/>
                <w:b/>
                <w:bCs/>
                <w:i/>
                <w:iCs/>
                <w:sz w:val="22"/>
                <w:szCs w:val="22"/>
              </w:rPr>
              <w:t>Discussion Topics and Presenter:</w:t>
            </w:r>
          </w:p>
          <w:p w14:paraId="3A19056D" w14:textId="77777777" w:rsidR="005877DD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</w:p>
          <w:p w14:paraId="7671F321" w14:textId="77777777" w:rsidR="005877DD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eop"/>
                <w:b/>
                <w:bCs/>
                <w:i/>
                <w:iCs/>
                <w:sz w:val="22"/>
                <w:szCs w:val="22"/>
              </w:rPr>
              <w:t xml:space="preserve">Speaker: </w:t>
            </w:r>
          </w:p>
          <w:p w14:paraId="2D862207" w14:textId="77777777" w:rsidR="005877DD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eop"/>
                <w:b/>
                <w:bCs/>
                <w:i/>
                <w:iCs/>
                <w:sz w:val="22"/>
                <w:szCs w:val="22"/>
              </w:rPr>
              <w:t>Paul Allis</w:t>
            </w:r>
          </w:p>
          <w:p w14:paraId="1E6F928D" w14:textId="77777777" w:rsidR="005B05FF" w:rsidRDefault="005B05FF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</w:rPr>
            </w:pPr>
          </w:p>
          <w:p w14:paraId="0EB2E435" w14:textId="3955DB7A" w:rsidR="005B05FF" w:rsidRPr="005877DD" w:rsidRDefault="005B05FF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</w:p>
        </w:tc>
      </w:tr>
      <w:tr w:rsidR="007C277A" w14:paraId="19F8E0BD" w14:textId="77777777" w:rsidTr="00E23340">
        <w:tc>
          <w:tcPr>
            <w:tcW w:w="2340" w:type="dxa"/>
          </w:tcPr>
          <w:p w14:paraId="5BB59C45" w14:textId="7E0377C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11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– </w:t>
            </w:r>
            <w:r>
              <w:rPr>
                <w:rStyle w:val="eop"/>
                <w:b/>
                <w:bCs/>
                <w:sz w:val="22"/>
                <w:szCs w:val="22"/>
              </w:rPr>
              <w:t>11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</w:t>
            </w:r>
            <w:r>
              <w:rPr>
                <w:rStyle w:val="eop"/>
                <w:b/>
                <w:bCs/>
                <w:sz w:val="22"/>
                <w:szCs w:val="22"/>
              </w:rPr>
              <w:t xml:space="preserve">AM </w:t>
            </w:r>
          </w:p>
          <w:p w14:paraId="6138E838" w14:textId="0DA0074A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568A166D" w14:textId="777777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2D6FE503" w14:textId="77777777" w:rsidR="005B05FF" w:rsidRPr="0079738B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  <w:r w:rsidRPr="0079738B">
              <w:rPr>
                <w:rStyle w:val="normaltextrun"/>
                <w:b/>
                <w:bCs/>
                <w:sz w:val="22"/>
                <w:szCs w:val="22"/>
                <w:u w:val="single"/>
              </w:rPr>
              <w:t>O</w:t>
            </w:r>
            <w:r w:rsidRPr="0079738B">
              <w:rPr>
                <w:rStyle w:val="normaltextrun"/>
                <w:b/>
                <w:bCs/>
                <w:u w:val="single"/>
              </w:rPr>
              <w:t>ffice of General Counsel (OGC)</w:t>
            </w:r>
          </w:p>
          <w:p w14:paraId="38B17EFB" w14:textId="77777777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Discussion Topics and Presenter:</w:t>
            </w:r>
          </w:p>
          <w:p w14:paraId="0C612353" w14:textId="77777777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</w:p>
          <w:p w14:paraId="0594ED37" w14:textId="77777777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Speaker:</w:t>
            </w:r>
          </w:p>
          <w:p w14:paraId="70A503AF" w14:textId="737119F7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 xml:space="preserve">REGIONAL – </w:t>
            </w:r>
            <w:r w:rsidR="00636C40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Douglas Ferguson</w:t>
            </w:r>
          </w:p>
          <w:p w14:paraId="459EF90A" w14:textId="77777777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</w:p>
          <w:p w14:paraId="3E32DE48" w14:textId="420A6145" w:rsidR="005B05FF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</w:p>
          <w:p w14:paraId="0A8B383B" w14:textId="6D4654DF" w:rsidR="005B05FF" w:rsidRPr="005877DD" w:rsidRDefault="005B05FF" w:rsidP="005B05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C277A" w14:paraId="7C651C85" w14:textId="77777777" w:rsidTr="00E23340">
        <w:tc>
          <w:tcPr>
            <w:tcW w:w="2340" w:type="dxa"/>
          </w:tcPr>
          <w:p w14:paraId="09722E2D" w14:textId="1A87F441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11</w:t>
            </w:r>
            <w:r>
              <w:rPr>
                <w:rStyle w:val="eop"/>
                <w:b/>
                <w:bCs/>
              </w:rPr>
              <w:t>:30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12</w:t>
            </w:r>
            <w:r>
              <w:rPr>
                <w:rStyle w:val="eop"/>
                <w:b/>
                <w:bCs/>
              </w:rPr>
              <w:t>:00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eop"/>
                <w:b/>
                <w:bCs/>
                <w:sz w:val="22"/>
                <w:szCs w:val="22"/>
              </w:rPr>
              <w:t>P</w:t>
            </w:r>
            <w:r>
              <w:rPr>
                <w:rStyle w:val="eop"/>
                <w:b/>
                <w:bCs/>
              </w:rPr>
              <w:t>M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</w:t>
            </w:r>
          </w:p>
          <w:p w14:paraId="7C621B9B" w14:textId="63A509F2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778EFABA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0A32B729" w14:textId="77777777" w:rsidR="007C277A" w:rsidRPr="00E23340" w:rsidRDefault="007C277A" w:rsidP="007C277A">
            <w:pPr>
              <w:ind w:left="2160" w:hanging="2160"/>
              <w:rPr>
                <w:rFonts w:ascii="Times New Roman" w:eastAsia="Times New Roman" w:hAnsi="Times New Roman" w:cs="Times New Roman"/>
              </w:rPr>
            </w:pPr>
            <w:r w:rsidRPr="00E23340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Substance Abuse and Mental Health Services Administration (SAMHSA)</w:t>
            </w:r>
            <w:r w:rsidRPr="00E23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A9473B" w14:textId="73A36169" w:rsidR="007C277A" w:rsidRDefault="007C277A" w:rsidP="007C277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E23340">
              <w:rPr>
                <w:rFonts w:ascii="Times New Roman" w:eastAsia="Times New Roman" w:hAnsi="Times New Roman" w:cs="Times New Roman"/>
                <w:b/>
                <w:i/>
              </w:rPr>
              <w:t xml:space="preserve">Discussion Topics and Presenter: </w:t>
            </w:r>
          </w:p>
          <w:p w14:paraId="5DDCE052" w14:textId="77777777" w:rsidR="005877DD" w:rsidRDefault="005877DD" w:rsidP="007C277A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83A185" w14:textId="7DB84795" w:rsidR="007C277A" w:rsidRPr="00EC3EF0" w:rsidRDefault="007C277A" w:rsidP="007C277A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EC3EF0">
              <w:rPr>
                <w:rFonts w:ascii="Times New Roman" w:eastAsia="Times New Roman" w:hAnsi="Times New Roman" w:cs="Times New Roman"/>
                <w:b/>
                <w:iCs/>
              </w:rPr>
              <w:t xml:space="preserve">Speaker:  </w:t>
            </w:r>
          </w:p>
          <w:p w14:paraId="5D78CC6F" w14:textId="55A5D34B" w:rsidR="007C277A" w:rsidRPr="00E23340" w:rsidRDefault="005877DD" w:rsidP="007C27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adia Al-Amin, Assistant Regional Administrator</w:t>
            </w:r>
          </w:p>
          <w:p w14:paraId="5B3F19E7" w14:textId="77777777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</w:p>
          <w:p w14:paraId="4335A76F" w14:textId="55A7C4FA" w:rsidR="007C277A" w:rsidRDefault="007C277A" w:rsidP="005877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7C277A" w14:paraId="7F5E1E08" w14:textId="77777777" w:rsidTr="00E23340">
        <w:tc>
          <w:tcPr>
            <w:tcW w:w="2340" w:type="dxa"/>
          </w:tcPr>
          <w:p w14:paraId="4B5C3A19" w14:textId="5324FADE" w:rsidR="007C277A" w:rsidRPr="005877DD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 w:rsidRPr="00F564B5">
              <w:rPr>
                <w:rStyle w:val="eop"/>
                <w:b/>
                <w:bCs/>
                <w:sz w:val="22"/>
                <w:szCs w:val="22"/>
              </w:rPr>
              <w:t>1</w:t>
            </w:r>
            <w:r>
              <w:rPr>
                <w:rStyle w:val="eop"/>
                <w:b/>
                <w:bCs/>
                <w:sz w:val="22"/>
                <w:szCs w:val="22"/>
              </w:rPr>
              <w:t>2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0 – 1</w:t>
            </w:r>
            <w:r>
              <w:rPr>
                <w:rStyle w:val="eop"/>
                <w:b/>
                <w:bCs/>
                <w:sz w:val="22"/>
                <w:szCs w:val="22"/>
              </w:rPr>
              <w:t>2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PM </w:t>
            </w:r>
          </w:p>
          <w:p w14:paraId="3D64519A" w14:textId="5227C6A9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52E09657" w14:textId="77777777" w:rsidR="007C277A" w:rsidRDefault="007C277A" w:rsidP="007C27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i/>
                <w:color w:val="FF0000"/>
                <w:sz w:val="22"/>
                <w:szCs w:val="22"/>
              </w:rPr>
            </w:pPr>
          </w:p>
          <w:p w14:paraId="4C9B5D7B" w14:textId="2F9DC6CE" w:rsidR="007C277A" w:rsidRDefault="007C277A" w:rsidP="007C27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  <w:r w:rsidRPr="00F87C8F">
              <w:rPr>
                <w:rStyle w:val="eop"/>
                <w:b/>
                <w:i/>
                <w:color w:val="FF0000"/>
                <w:sz w:val="22"/>
                <w:szCs w:val="22"/>
              </w:rPr>
              <w:t>~ LUNCH BREAK ~</w:t>
            </w:r>
          </w:p>
        </w:tc>
      </w:tr>
      <w:tr w:rsidR="007C277A" w14:paraId="58088E09" w14:textId="77777777" w:rsidTr="00E23340">
        <w:tc>
          <w:tcPr>
            <w:tcW w:w="2340" w:type="dxa"/>
          </w:tcPr>
          <w:p w14:paraId="5B3DCEA7" w14:textId="5AF509B6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 w:rsidRPr="00F564B5">
              <w:rPr>
                <w:rStyle w:val="eop"/>
                <w:b/>
                <w:bCs/>
                <w:sz w:val="22"/>
                <w:szCs w:val="22"/>
              </w:rPr>
              <w:t>1</w:t>
            </w:r>
            <w:r>
              <w:rPr>
                <w:rStyle w:val="eop"/>
                <w:b/>
                <w:bCs/>
                <w:sz w:val="22"/>
                <w:szCs w:val="22"/>
              </w:rPr>
              <w:t>2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– </w:t>
            </w:r>
            <w:r>
              <w:rPr>
                <w:rStyle w:val="eop"/>
                <w:b/>
                <w:bCs/>
                <w:sz w:val="22"/>
                <w:szCs w:val="22"/>
              </w:rPr>
              <w:t>1:00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PM</w:t>
            </w:r>
          </w:p>
          <w:p w14:paraId="49DDE325" w14:textId="77777777" w:rsidR="007C277A" w:rsidRPr="00F564B5" w:rsidRDefault="007C277A" w:rsidP="005877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4E91D15F" w14:textId="30FCEA29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u w:val="single"/>
              </w:rPr>
            </w:pPr>
            <w:r w:rsidRPr="00E23340">
              <w:rPr>
                <w:rStyle w:val="normaltextrun"/>
                <w:b/>
                <w:bCs/>
                <w:sz w:val="22"/>
                <w:szCs w:val="22"/>
                <w:u w:val="single"/>
              </w:rPr>
              <w:t>H</w:t>
            </w:r>
            <w:r w:rsidRPr="00E23340">
              <w:rPr>
                <w:rStyle w:val="normaltextrun"/>
                <w:b/>
                <w:bCs/>
                <w:u w:val="single"/>
              </w:rPr>
              <w:t>ealth Resources and Services Administration</w:t>
            </w:r>
            <w:r>
              <w:rPr>
                <w:rStyle w:val="normaltextrun"/>
                <w:b/>
                <w:bCs/>
                <w:u w:val="single"/>
              </w:rPr>
              <w:t xml:space="preserve"> (HRSA) </w:t>
            </w:r>
            <w:r w:rsidRPr="00E23340">
              <w:rPr>
                <w:rStyle w:val="normaltextrun"/>
                <w:b/>
                <w:bCs/>
                <w:u w:val="single"/>
              </w:rPr>
              <w:t xml:space="preserve"> </w:t>
            </w:r>
          </w:p>
          <w:p w14:paraId="7A0CCDCB" w14:textId="3A2ADA6F" w:rsidR="007C277A" w:rsidRDefault="007C277A" w:rsidP="007C277A">
            <w:r w:rsidRPr="00E233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Discussion Topics and Presenter: </w:t>
            </w:r>
          </w:p>
          <w:p w14:paraId="020AF357" w14:textId="6DA09DBD" w:rsidR="007C277A" w:rsidRDefault="007C277A" w:rsidP="003830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cstheme="minorBidi"/>
                <w:sz w:val="23"/>
                <w:szCs w:val="23"/>
              </w:rPr>
              <w:t xml:space="preserve">• </w:t>
            </w:r>
          </w:p>
          <w:p w14:paraId="4B35E728" w14:textId="1D7A909F" w:rsidR="007C277A" w:rsidRPr="00EC3EF0" w:rsidRDefault="007C277A" w:rsidP="007C277A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EC3EF0">
              <w:rPr>
                <w:rFonts w:ascii="Times New Roman" w:eastAsia="Times New Roman" w:hAnsi="Times New Roman" w:cs="Times New Roman"/>
                <w:b/>
                <w:iCs/>
              </w:rPr>
              <w:t xml:space="preserve">Speaker:  </w:t>
            </w:r>
          </w:p>
          <w:p w14:paraId="3E202312" w14:textId="65DBCC45" w:rsidR="007C277A" w:rsidRPr="00803733" w:rsidRDefault="005B05FF" w:rsidP="007C277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37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Ivy Vedamuthu</w:t>
            </w:r>
            <w:r w:rsidR="00803733" w:rsidRPr="0080373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 Acting Director/Liaison Office of Tribal Affairs, IEA &amp; Sharyl Trail, PsyD, Regional Administrator Region 5</w:t>
            </w:r>
          </w:p>
          <w:p w14:paraId="1002841A" w14:textId="77777777" w:rsidR="007C277A" w:rsidRPr="00E23340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62A07F4" w14:textId="227AA3DE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5ED46BA" w14:textId="77777777" w:rsidR="004375CC" w:rsidRDefault="004375CC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  <w:p w14:paraId="605FD8AF" w14:textId="495BE9ED" w:rsidR="007C277A" w:rsidRPr="00E23340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  <w:u w:val="single"/>
              </w:rPr>
            </w:pPr>
          </w:p>
        </w:tc>
      </w:tr>
      <w:tr w:rsidR="007C277A" w14:paraId="30F174F4" w14:textId="77777777" w:rsidTr="00E23340">
        <w:tc>
          <w:tcPr>
            <w:tcW w:w="2340" w:type="dxa"/>
          </w:tcPr>
          <w:p w14:paraId="70838DAC" w14:textId="55F3C721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 w:rsidRPr="00F564B5">
              <w:rPr>
                <w:rStyle w:val="eop"/>
                <w:b/>
                <w:bCs/>
                <w:sz w:val="22"/>
                <w:szCs w:val="22"/>
              </w:rPr>
              <w:t>1:</w:t>
            </w:r>
            <w:r>
              <w:rPr>
                <w:rStyle w:val="eop"/>
                <w:b/>
                <w:bCs/>
                <w:sz w:val="22"/>
                <w:szCs w:val="22"/>
              </w:rPr>
              <w:t>00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1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PM </w:t>
            </w:r>
          </w:p>
          <w:p w14:paraId="01DEED55" w14:textId="0F2C20CF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22307B8E" w14:textId="777777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58B31DC1" w14:textId="7F16A121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676F63F9" w14:textId="3A45D996" w:rsidR="007C277A" w:rsidRDefault="005877DD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u w:val="single"/>
              </w:rPr>
            </w:pPr>
            <w:bookmarkStart w:id="2" w:name="_Hlk106017453"/>
            <w:r>
              <w:rPr>
                <w:rStyle w:val="normaltextrun"/>
                <w:b/>
                <w:bCs/>
                <w:u w:val="single"/>
              </w:rPr>
              <w:lastRenderedPageBreak/>
              <w:t xml:space="preserve">Office of the Assistant Secretary for Health </w:t>
            </w:r>
            <w:r w:rsidR="007C277A" w:rsidRPr="00772542">
              <w:rPr>
                <w:rStyle w:val="normaltextrun"/>
                <w:b/>
                <w:bCs/>
                <w:u w:val="single"/>
              </w:rPr>
              <w:t>(</w:t>
            </w:r>
            <w:r>
              <w:rPr>
                <w:rStyle w:val="normaltextrun"/>
                <w:b/>
                <w:bCs/>
                <w:u w:val="single"/>
              </w:rPr>
              <w:t>OASH</w:t>
            </w:r>
            <w:r w:rsidR="007C277A" w:rsidRPr="00772542">
              <w:rPr>
                <w:rStyle w:val="normaltextrun"/>
                <w:b/>
                <w:bCs/>
                <w:u w:val="single"/>
              </w:rPr>
              <w:t>)</w:t>
            </w:r>
          </w:p>
          <w:p w14:paraId="73EB7924" w14:textId="026DA92B" w:rsidR="007C277A" w:rsidRPr="006F101F" w:rsidRDefault="007C277A" w:rsidP="007C277A">
            <w:pPr>
              <w:pStyle w:val="BodyText"/>
              <w:tabs>
                <w:tab w:val="left" w:pos="2160"/>
              </w:tabs>
              <w:spacing w:before="2" w:line="239" w:lineRule="auto"/>
              <w:ind w:left="0" w:right="32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TBD</w:t>
            </w:r>
          </w:p>
          <w:p w14:paraId="5E39F200" w14:textId="77777777" w:rsidR="007C277A" w:rsidRDefault="007C277A" w:rsidP="007C277A">
            <w:pPr>
              <w:pStyle w:val="BodyText"/>
              <w:tabs>
                <w:tab w:val="left" w:pos="2160"/>
              </w:tabs>
              <w:spacing w:before="2" w:line="239" w:lineRule="auto"/>
              <w:ind w:left="0" w:right="325"/>
              <w:rPr>
                <w:rFonts w:cs="Times New Roman"/>
              </w:rPr>
            </w:pPr>
          </w:p>
          <w:p w14:paraId="2D0AE92B" w14:textId="1343BCDA" w:rsidR="007C277A" w:rsidRPr="00EC3EF0" w:rsidRDefault="007C277A" w:rsidP="007C277A">
            <w:pPr>
              <w:pStyle w:val="BodyText"/>
              <w:tabs>
                <w:tab w:val="left" w:pos="2160"/>
              </w:tabs>
              <w:spacing w:before="2" w:line="239" w:lineRule="auto"/>
              <w:ind w:left="0" w:right="325"/>
              <w:rPr>
                <w:rFonts w:cs="Times New Roman"/>
                <w:b/>
                <w:bCs/>
              </w:rPr>
            </w:pPr>
            <w:r w:rsidRPr="00EC3EF0">
              <w:rPr>
                <w:rFonts w:cs="Times New Roman"/>
                <w:b/>
                <w:bCs/>
              </w:rPr>
              <w:t>Speaker:</w:t>
            </w:r>
          </w:p>
          <w:p w14:paraId="2B934980" w14:textId="094418A7" w:rsidR="007C277A" w:rsidRPr="00636C40" w:rsidRDefault="00636C40" w:rsidP="007C277A">
            <w:pPr>
              <w:pStyle w:val="BodyText"/>
              <w:tabs>
                <w:tab w:val="left" w:pos="2160"/>
              </w:tabs>
              <w:spacing w:before="2" w:line="239" w:lineRule="auto"/>
              <w:ind w:left="0" w:right="325"/>
              <w:rPr>
                <w:rFonts w:cs="Times New Roman"/>
                <w:b/>
                <w:bCs/>
                <w:i/>
                <w:iCs/>
              </w:rPr>
            </w:pPr>
            <w:r w:rsidRPr="00636C40">
              <w:rPr>
                <w:rFonts w:cs="Times New Roman"/>
                <w:b/>
                <w:bCs/>
                <w:i/>
                <w:iCs/>
              </w:rPr>
              <w:t>Mildred Hunter</w:t>
            </w:r>
          </w:p>
          <w:p w14:paraId="57441478" w14:textId="77777777" w:rsidR="007C277A" w:rsidRPr="00EC3EF0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EED211A" w14:textId="2072ED69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bookmarkEnd w:id="2"/>
          <w:p w14:paraId="6A8950E6" w14:textId="2F7D247A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7C277A" w14:paraId="1BB3D4D6" w14:textId="77777777" w:rsidTr="00E23340">
        <w:tc>
          <w:tcPr>
            <w:tcW w:w="2340" w:type="dxa"/>
          </w:tcPr>
          <w:p w14:paraId="4F416852" w14:textId="2915F674" w:rsidR="007C277A" w:rsidRPr="00EA042C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</w:rPr>
              <w:lastRenderedPageBreak/>
              <w:t>1</w:t>
            </w:r>
            <w:r w:rsidRPr="00EA042C">
              <w:rPr>
                <w:rStyle w:val="eop"/>
                <w:b/>
                <w:bCs/>
              </w:rPr>
              <w:t>:</w:t>
            </w:r>
            <w:r>
              <w:rPr>
                <w:rStyle w:val="eop"/>
                <w:b/>
                <w:bCs/>
              </w:rPr>
              <w:t>3</w:t>
            </w:r>
            <w:r w:rsidRPr="00EA042C">
              <w:rPr>
                <w:rStyle w:val="eop"/>
                <w:b/>
                <w:bCs/>
              </w:rPr>
              <w:t>0</w:t>
            </w:r>
            <w:r w:rsidRPr="00EA042C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2</w:t>
            </w:r>
            <w:r w:rsidRPr="00EA042C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EA042C">
              <w:rPr>
                <w:rStyle w:val="eop"/>
                <w:b/>
                <w:bCs/>
                <w:sz w:val="22"/>
                <w:szCs w:val="22"/>
              </w:rPr>
              <w:t xml:space="preserve">0 PM </w:t>
            </w:r>
          </w:p>
          <w:p w14:paraId="1B4BF9A4" w14:textId="09424D50" w:rsidR="007C277A" w:rsidRPr="00EA042C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5FA2F3E2" w14:textId="777777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075AA352" w14:textId="77777777" w:rsidR="00636C40" w:rsidRPr="00EC3EF0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EC3EF0">
              <w:rPr>
                <w:rStyle w:val="normaltextrun"/>
                <w:b/>
                <w:bCs/>
                <w:u w:val="single"/>
              </w:rPr>
              <w:t>Indian Health Services (IHS)</w:t>
            </w:r>
          </w:p>
          <w:p w14:paraId="3B38407B" w14:textId="77777777" w:rsidR="00636C40" w:rsidRPr="00EC3EF0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EC3EF0">
              <w:rPr>
                <w:b/>
                <w:bCs/>
              </w:rPr>
              <w:t>IHS Updates</w:t>
            </w:r>
          </w:p>
          <w:p w14:paraId="780E714B" w14:textId="77777777" w:rsidR="00636C40" w:rsidRPr="00EC3EF0" w:rsidRDefault="00636C40" w:rsidP="00636C40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D1D3671" w14:textId="77777777" w:rsidR="00636C40" w:rsidRPr="00D90359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D90359">
              <w:rPr>
                <w:rStyle w:val="normaltextrun"/>
                <w:b/>
                <w:bCs/>
                <w:sz w:val="22"/>
                <w:szCs w:val="22"/>
              </w:rPr>
              <w:t>Speakers:</w:t>
            </w:r>
            <w:r w:rsidRPr="00D90359">
              <w:rPr>
                <w:rStyle w:val="tabchar"/>
                <w:rFonts w:ascii="Calibri" w:hAnsi="Calibri" w:cs="Calibri"/>
                <w:sz w:val="22"/>
                <w:szCs w:val="22"/>
              </w:rPr>
              <w:t xml:space="preserve"> </w:t>
            </w:r>
            <w:r w:rsidRPr="00D90359">
              <w:rPr>
                <w:rStyle w:val="eop"/>
                <w:sz w:val="22"/>
                <w:szCs w:val="22"/>
              </w:rPr>
              <w:t> </w:t>
            </w:r>
          </w:p>
          <w:p w14:paraId="44BE71FB" w14:textId="747A7ECE" w:rsidR="00636C40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636C40">
              <w:rPr>
                <w:rStyle w:val="eop"/>
                <w:b/>
                <w:i/>
                <w:sz w:val="22"/>
                <w:szCs w:val="22"/>
              </w:rPr>
              <w:t>D</w:t>
            </w:r>
            <w:r w:rsidRPr="00636C40">
              <w:rPr>
                <w:rStyle w:val="eop"/>
                <w:b/>
                <w:i/>
              </w:rPr>
              <w:t>aniel Frye, Regional Administrator</w:t>
            </w:r>
            <w:r>
              <w:rPr>
                <w:rStyle w:val="eop"/>
                <w:b/>
                <w:i/>
              </w:rPr>
              <w:t xml:space="preserve"> (IHS) Health and Human Services</w:t>
            </w:r>
          </w:p>
          <w:p w14:paraId="5927775C" w14:textId="77777777" w:rsidR="00636C40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  <w:p w14:paraId="5A1AE1B5" w14:textId="77777777" w:rsidR="00636C40" w:rsidRDefault="00636C40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Tribal Questions and Discussion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972FF2B" w14:textId="4B18F9C6" w:rsidR="007C277A" w:rsidRDefault="007C277A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7C277A" w14:paraId="0FBA7CF3" w14:textId="77777777" w:rsidTr="00E23340">
        <w:tc>
          <w:tcPr>
            <w:tcW w:w="2340" w:type="dxa"/>
          </w:tcPr>
          <w:p w14:paraId="0AC993AD" w14:textId="1D8E41FA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2:00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2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b/>
                <w:bCs/>
                <w:sz w:val="22"/>
                <w:szCs w:val="22"/>
              </w:rPr>
              <w:t>3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0 PM </w:t>
            </w:r>
          </w:p>
          <w:p w14:paraId="72330C1E" w14:textId="04F7EF58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620BBED6" w14:textId="77777777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0497568E" w14:textId="77777777" w:rsidR="00636C40" w:rsidRDefault="00636C40" w:rsidP="00636C40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830A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Office of the Inspector General (OIG) </w:t>
            </w:r>
          </w:p>
          <w:p w14:paraId="3CE02A00" w14:textId="77777777" w:rsidR="00636C40" w:rsidRDefault="00636C40" w:rsidP="00636C40">
            <w:pPr>
              <w:rPr>
                <w:rFonts w:ascii="Times New Roman" w:eastAsia="Times New Roman" w:hAnsi="Times New Roman" w:cs="Times New Roman"/>
              </w:rPr>
            </w:pPr>
            <w:r w:rsidRPr="003830A1">
              <w:rPr>
                <w:rFonts w:ascii="Times New Roman" w:eastAsia="Times New Roman" w:hAnsi="Times New Roman" w:cs="Times New Roman"/>
              </w:rPr>
              <w:t>OIG Updates</w:t>
            </w:r>
          </w:p>
          <w:p w14:paraId="7EB8267A" w14:textId="77777777" w:rsidR="00636C40" w:rsidRDefault="00636C40" w:rsidP="00636C40">
            <w:pPr>
              <w:rPr>
                <w:rFonts w:ascii="Times New Roman" w:eastAsia="Times New Roman" w:hAnsi="Times New Roman" w:cs="Times New Roman"/>
              </w:rPr>
            </w:pPr>
          </w:p>
          <w:p w14:paraId="79A90669" w14:textId="77777777" w:rsidR="00636C40" w:rsidRPr="003830A1" w:rsidRDefault="00636C40" w:rsidP="00636C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30A1">
              <w:rPr>
                <w:rFonts w:ascii="Times New Roman" w:eastAsia="Times New Roman" w:hAnsi="Times New Roman" w:cs="Times New Roman"/>
                <w:b/>
                <w:bCs/>
              </w:rPr>
              <w:t>Speaker:</w:t>
            </w:r>
          </w:p>
          <w:p w14:paraId="6467E028" w14:textId="77777777" w:rsidR="00636C40" w:rsidRDefault="00636C40" w:rsidP="00636C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Darren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Bartnick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(Detroit Office) </w:t>
            </w:r>
          </w:p>
          <w:p w14:paraId="000F3BAC" w14:textId="77777777" w:rsidR="00636C40" w:rsidRPr="003830A1" w:rsidRDefault="00636C40" w:rsidP="00636C40">
            <w:pPr>
              <w:rPr>
                <w:rFonts w:ascii="Times New Roman" w:eastAsia="Times New Roman" w:hAnsi="Times New Roman" w:cs="Times New Roman"/>
              </w:rPr>
            </w:pPr>
          </w:p>
          <w:p w14:paraId="6370E07E" w14:textId="77777777" w:rsidR="00636C40" w:rsidRDefault="00636C40" w:rsidP="00636C40">
            <w:pPr>
              <w:rPr>
                <w:rStyle w:val="eop"/>
                <w:rFonts w:ascii="Times New Roman" w:hAnsi="Times New Roman" w:cs="Times New Roman"/>
              </w:rPr>
            </w:pPr>
            <w:r w:rsidRPr="003830A1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</w:rPr>
              <w:t>Tribal Questions and Discussion</w:t>
            </w:r>
            <w:r w:rsidRPr="003830A1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77A4FE3E" w14:textId="5932D0B8" w:rsidR="007C277A" w:rsidRDefault="007C277A" w:rsidP="00636C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3830A1" w14:paraId="2A99A30F" w14:textId="77777777" w:rsidTr="00E23340">
        <w:tc>
          <w:tcPr>
            <w:tcW w:w="2340" w:type="dxa"/>
          </w:tcPr>
          <w:p w14:paraId="246EC879" w14:textId="7E0E7F17" w:rsidR="003830A1" w:rsidRDefault="003830A1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2:30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>
              <w:rPr>
                <w:rStyle w:val="eop"/>
                <w:b/>
                <w:bCs/>
                <w:sz w:val="22"/>
                <w:szCs w:val="22"/>
              </w:rPr>
              <w:t>3:</w:t>
            </w:r>
            <w:r w:rsidR="008A2C31">
              <w:rPr>
                <w:rStyle w:val="eop"/>
                <w:b/>
                <w:bCs/>
                <w:sz w:val="22"/>
                <w:szCs w:val="22"/>
              </w:rPr>
              <w:t>3</w:t>
            </w:r>
            <w:r>
              <w:rPr>
                <w:rStyle w:val="eop"/>
                <w:b/>
                <w:bCs/>
                <w:sz w:val="22"/>
                <w:szCs w:val="22"/>
              </w:rPr>
              <w:t>0 PM</w:t>
            </w:r>
          </w:p>
        </w:tc>
        <w:tc>
          <w:tcPr>
            <w:tcW w:w="7586" w:type="dxa"/>
          </w:tcPr>
          <w:p w14:paraId="361A9A5A" w14:textId="77777777" w:rsidR="00636C40" w:rsidRPr="00C92E21" w:rsidRDefault="00636C40" w:rsidP="00636C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2E21">
              <w:rPr>
                <w:rFonts w:ascii="Times New Roman" w:eastAsia="Times New Roman" w:hAnsi="Times New Roman" w:cs="Times New Roman"/>
                <w:b/>
                <w:bCs/>
              </w:rPr>
              <w:t>Tribal Discussion - Open Forum</w:t>
            </w:r>
          </w:p>
          <w:p w14:paraId="490D9F00" w14:textId="35A045D6" w:rsidR="003830A1" w:rsidRPr="003830A1" w:rsidRDefault="00636C40" w:rsidP="00636C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18B9">
              <w:t>R</w:t>
            </w:r>
            <w:r>
              <w:t>5</w:t>
            </w:r>
            <w:r w:rsidRPr="007F18B9">
              <w:t xml:space="preserve"> Tribal Leaders &amp; Members</w:t>
            </w:r>
          </w:p>
        </w:tc>
      </w:tr>
      <w:tr w:rsidR="007C277A" w14:paraId="671C4870" w14:textId="77777777" w:rsidTr="00E23340">
        <w:tc>
          <w:tcPr>
            <w:tcW w:w="2340" w:type="dxa"/>
          </w:tcPr>
          <w:p w14:paraId="2B48E218" w14:textId="30C042DB" w:rsidR="007C277A" w:rsidRPr="00F564B5" w:rsidRDefault="003830A1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  <w:r>
              <w:rPr>
                <w:rStyle w:val="eop"/>
                <w:b/>
                <w:bCs/>
                <w:sz w:val="22"/>
                <w:szCs w:val="22"/>
              </w:rPr>
              <w:t>3:</w:t>
            </w:r>
            <w:r w:rsidR="008A2C31">
              <w:rPr>
                <w:rStyle w:val="eop"/>
                <w:b/>
                <w:bCs/>
                <w:sz w:val="22"/>
                <w:szCs w:val="22"/>
              </w:rPr>
              <w:t>3</w:t>
            </w:r>
            <w:r>
              <w:rPr>
                <w:rStyle w:val="eop"/>
                <w:b/>
                <w:bCs/>
                <w:sz w:val="22"/>
                <w:szCs w:val="22"/>
              </w:rPr>
              <w:t>0</w:t>
            </w:r>
            <w:r w:rsidRPr="00F564B5">
              <w:rPr>
                <w:rStyle w:val="eop"/>
                <w:b/>
                <w:bCs/>
                <w:sz w:val="22"/>
                <w:szCs w:val="22"/>
              </w:rPr>
              <w:t xml:space="preserve"> – </w:t>
            </w:r>
            <w:r w:rsidR="008A2C31">
              <w:rPr>
                <w:rStyle w:val="eop"/>
                <w:b/>
                <w:bCs/>
                <w:sz w:val="22"/>
                <w:szCs w:val="22"/>
              </w:rPr>
              <w:t>4</w:t>
            </w:r>
            <w:r>
              <w:rPr>
                <w:rStyle w:val="eop"/>
                <w:b/>
                <w:bCs/>
                <w:sz w:val="22"/>
                <w:szCs w:val="22"/>
              </w:rPr>
              <w:t>:</w:t>
            </w:r>
            <w:r w:rsidR="008A2C31">
              <w:rPr>
                <w:rStyle w:val="eop"/>
                <w:b/>
                <w:bCs/>
                <w:sz w:val="22"/>
                <w:szCs w:val="22"/>
              </w:rPr>
              <w:t>0</w:t>
            </w:r>
            <w:r>
              <w:rPr>
                <w:rStyle w:val="eop"/>
                <w:b/>
                <w:bCs/>
                <w:sz w:val="22"/>
                <w:szCs w:val="22"/>
              </w:rPr>
              <w:t>0 PM</w:t>
            </w:r>
          </w:p>
          <w:p w14:paraId="26167C86" w14:textId="7CAFC753" w:rsidR="007C277A" w:rsidRPr="00EC3EF0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</w:rPr>
            </w:pPr>
          </w:p>
          <w:p w14:paraId="6EC51398" w14:textId="44813130" w:rsidR="007C277A" w:rsidRPr="00F564B5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625FAE26" w14:textId="77777777" w:rsidR="00636C40" w:rsidRPr="00016CEE" w:rsidRDefault="00636C40" w:rsidP="00636C40">
            <w:pPr>
              <w:pStyle w:val="NoSpacing"/>
              <w:rPr>
                <w:sz w:val="22"/>
                <w:szCs w:val="22"/>
              </w:rPr>
            </w:pPr>
            <w:r w:rsidRPr="00016CEE">
              <w:rPr>
                <w:b/>
                <w:bCs/>
                <w:spacing w:val="-1"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pacing w:val="-1"/>
                <w:sz w:val="22"/>
                <w:szCs w:val="22"/>
                <w:u w:val="single"/>
              </w:rPr>
              <w:t xml:space="preserve">losing </w:t>
            </w:r>
            <w:r w:rsidRPr="00016CEE">
              <w:rPr>
                <w:b/>
                <w:bCs/>
                <w:spacing w:val="-1"/>
                <w:sz w:val="22"/>
                <w:szCs w:val="22"/>
                <w:u w:val="single"/>
              </w:rPr>
              <w:t>and A</w:t>
            </w:r>
            <w:r>
              <w:rPr>
                <w:b/>
                <w:bCs/>
                <w:spacing w:val="-1"/>
                <w:sz w:val="22"/>
                <w:szCs w:val="22"/>
                <w:u w:val="single"/>
              </w:rPr>
              <w:t>djourn</w:t>
            </w:r>
          </w:p>
          <w:p w14:paraId="0BA8CF6F" w14:textId="77777777" w:rsidR="00636C40" w:rsidRDefault="00636C40" w:rsidP="0063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Michael Cabonargi, </w:t>
            </w:r>
            <w:r w:rsidRPr="00362D16">
              <w:rPr>
                <w:rFonts w:ascii="Times New Roman" w:hAnsi="Times New Roman" w:cs="Times New Roman"/>
                <w:sz w:val="24"/>
                <w:szCs w:val="24"/>
              </w:rPr>
              <w:t xml:space="preserve">HHS Regional Director </w:t>
            </w:r>
          </w:p>
          <w:p w14:paraId="198D91BA" w14:textId="76730884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7C277A" w14:paraId="48381E4A" w14:textId="77777777" w:rsidTr="00E23340">
        <w:tc>
          <w:tcPr>
            <w:tcW w:w="2340" w:type="dxa"/>
          </w:tcPr>
          <w:p w14:paraId="1F99D628" w14:textId="104E5C4C" w:rsidR="007C277A" w:rsidRDefault="007C277A" w:rsidP="007C27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2"/>
                <w:szCs w:val="22"/>
              </w:rPr>
            </w:pPr>
          </w:p>
        </w:tc>
        <w:tc>
          <w:tcPr>
            <w:tcW w:w="7586" w:type="dxa"/>
          </w:tcPr>
          <w:p w14:paraId="6BB98BE1" w14:textId="311EA29A" w:rsidR="007C277A" w:rsidRPr="00C92E21" w:rsidRDefault="007C277A" w:rsidP="00636C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0"/>
      <w:bookmarkEnd w:id="1"/>
    </w:tbl>
    <w:p w14:paraId="2A688F5C" w14:textId="52D39AF3" w:rsidR="000D28E7" w:rsidRDefault="000D28E7" w:rsidP="00362D1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0D28E7" w:rsidSect="00037F5C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4F4E" w14:textId="77777777" w:rsidR="00A618CD" w:rsidRDefault="00A618CD" w:rsidP="00645249">
      <w:pPr>
        <w:spacing w:after="0"/>
      </w:pPr>
      <w:r>
        <w:separator/>
      </w:r>
    </w:p>
  </w:endnote>
  <w:endnote w:type="continuationSeparator" w:id="0">
    <w:p w14:paraId="25EF895F" w14:textId="77777777" w:rsidR="00A618CD" w:rsidRDefault="00A618CD" w:rsidP="00645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62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BF8C2" w14:textId="77154E74" w:rsidR="00EE1BBA" w:rsidRDefault="00EE1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CE2F41" w14:textId="77777777" w:rsidR="00645249" w:rsidRDefault="00645249">
    <w:pPr>
      <w:pStyle w:val="Footer"/>
    </w:pPr>
  </w:p>
  <w:p w14:paraId="0D17A7A3" w14:textId="77777777" w:rsidR="00F2428B" w:rsidRDefault="00F2428B"/>
  <w:p w14:paraId="44C40CE3" w14:textId="77777777" w:rsidR="00F2428B" w:rsidRDefault="00F242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2432" w14:textId="77777777" w:rsidR="00A618CD" w:rsidRDefault="00A618CD" w:rsidP="00645249">
      <w:pPr>
        <w:spacing w:after="0"/>
      </w:pPr>
      <w:r>
        <w:separator/>
      </w:r>
    </w:p>
  </w:footnote>
  <w:footnote w:type="continuationSeparator" w:id="0">
    <w:p w14:paraId="56A5D177" w14:textId="77777777" w:rsidR="00A618CD" w:rsidRDefault="00A618CD" w:rsidP="006452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3B1"/>
    <w:multiLevelType w:val="hybridMultilevel"/>
    <w:tmpl w:val="45785C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A134FBF"/>
    <w:multiLevelType w:val="multilevel"/>
    <w:tmpl w:val="059C875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2BB92165"/>
    <w:multiLevelType w:val="multilevel"/>
    <w:tmpl w:val="C418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14F6F"/>
    <w:multiLevelType w:val="hybridMultilevel"/>
    <w:tmpl w:val="3A7E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57928"/>
    <w:multiLevelType w:val="hybridMultilevel"/>
    <w:tmpl w:val="685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834"/>
    <w:multiLevelType w:val="hybridMultilevel"/>
    <w:tmpl w:val="FBFC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F2147"/>
    <w:multiLevelType w:val="hybridMultilevel"/>
    <w:tmpl w:val="5ADE85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5056B00"/>
    <w:multiLevelType w:val="hybridMultilevel"/>
    <w:tmpl w:val="6392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E58EB"/>
    <w:multiLevelType w:val="hybridMultilevel"/>
    <w:tmpl w:val="093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911B3"/>
    <w:multiLevelType w:val="hybridMultilevel"/>
    <w:tmpl w:val="5E02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11D"/>
    <w:multiLevelType w:val="hybridMultilevel"/>
    <w:tmpl w:val="E19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7D59"/>
    <w:multiLevelType w:val="hybridMultilevel"/>
    <w:tmpl w:val="14DA4D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55835502">
    <w:abstractNumId w:val="2"/>
  </w:num>
  <w:num w:numId="2" w16cid:durableId="308483299">
    <w:abstractNumId w:val="1"/>
  </w:num>
  <w:num w:numId="3" w16cid:durableId="463081073">
    <w:abstractNumId w:val="0"/>
  </w:num>
  <w:num w:numId="4" w16cid:durableId="1804344095">
    <w:abstractNumId w:val="6"/>
  </w:num>
  <w:num w:numId="5" w16cid:durableId="1741756098">
    <w:abstractNumId w:val="10"/>
  </w:num>
  <w:num w:numId="6" w16cid:durableId="860168959">
    <w:abstractNumId w:val="11"/>
  </w:num>
  <w:num w:numId="7" w16cid:durableId="1186675467">
    <w:abstractNumId w:val="3"/>
  </w:num>
  <w:num w:numId="8" w16cid:durableId="1848399264">
    <w:abstractNumId w:val="4"/>
  </w:num>
  <w:num w:numId="9" w16cid:durableId="168762903">
    <w:abstractNumId w:val="8"/>
  </w:num>
  <w:num w:numId="10" w16cid:durableId="1903056115">
    <w:abstractNumId w:val="5"/>
  </w:num>
  <w:num w:numId="11" w16cid:durableId="786895486">
    <w:abstractNumId w:val="7"/>
  </w:num>
  <w:num w:numId="12" w16cid:durableId="1871138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7"/>
    <w:rsid w:val="00025DE8"/>
    <w:rsid w:val="00031EB9"/>
    <w:rsid w:val="00037F5C"/>
    <w:rsid w:val="00044732"/>
    <w:rsid w:val="000972F5"/>
    <w:rsid w:val="000D28E7"/>
    <w:rsid w:val="000E263E"/>
    <w:rsid w:val="000F0DB4"/>
    <w:rsid w:val="000F2211"/>
    <w:rsid w:val="00135DAD"/>
    <w:rsid w:val="0016092B"/>
    <w:rsid w:val="001719C7"/>
    <w:rsid w:val="00196FC0"/>
    <w:rsid w:val="001A6BB8"/>
    <w:rsid w:val="001C23E3"/>
    <w:rsid w:val="001E331A"/>
    <w:rsid w:val="001E601A"/>
    <w:rsid w:val="001F2EAE"/>
    <w:rsid w:val="001F51A0"/>
    <w:rsid w:val="00231327"/>
    <w:rsid w:val="002327C3"/>
    <w:rsid w:val="002509B9"/>
    <w:rsid w:val="00280C8B"/>
    <w:rsid w:val="002826AE"/>
    <w:rsid w:val="00291C28"/>
    <w:rsid w:val="002A2CE9"/>
    <w:rsid w:val="002C0249"/>
    <w:rsid w:val="002E68D5"/>
    <w:rsid w:val="002E7810"/>
    <w:rsid w:val="003059E0"/>
    <w:rsid w:val="003074A0"/>
    <w:rsid w:val="0031571E"/>
    <w:rsid w:val="00332C6B"/>
    <w:rsid w:val="0034578B"/>
    <w:rsid w:val="00354020"/>
    <w:rsid w:val="00362D16"/>
    <w:rsid w:val="00373043"/>
    <w:rsid w:val="00373C52"/>
    <w:rsid w:val="00373FB0"/>
    <w:rsid w:val="00373FE2"/>
    <w:rsid w:val="003830A1"/>
    <w:rsid w:val="003B7DDC"/>
    <w:rsid w:val="003F3B05"/>
    <w:rsid w:val="003F556D"/>
    <w:rsid w:val="00424526"/>
    <w:rsid w:val="00426DF8"/>
    <w:rsid w:val="00430E33"/>
    <w:rsid w:val="004375CC"/>
    <w:rsid w:val="00445128"/>
    <w:rsid w:val="0049247F"/>
    <w:rsid w:val="004B387B"/>
    <w:rsid w:val="004E70A1"/>
    <w:rsid w:val="004F30EA"/>
    <w:rsid w:val="004F55FD"/>
    <w:rsid w:val="005135E1"/>
    <w:rsid w:val="00513757"/>
    <w:rsid w:val="00516861"/>
    <w:rsid w:val="00525A65"/>
    <w:rsid w:val="00553E25"/>
    <w:rsid w:val="0058697F"/>
    <w:rsid w:val="005877DD"/>
    <w:rsid w:val="00594C10"/>
    <w:rsid w:val="005A3667"/>
    <w:rsid w:val="005A5DD4"/>
    <w:rsid w:val="005B05FF"/>
    <w:rsid w:val="005B535A"/>
    <w:rsid w:val="005B5E7C"/>
    <w:rsid w:val="005C62AA"/>
    <w:rsid w:val="006062C0"/>
    <w:rsid w:val="006174D4"/>
    <w:rsid w:val="00636C40"/>
    <w:rsid w:val="006437B0"/>
    <w:rsid w:val="00645249"/>
    <w:rsid w:val="00656C7A"/>
    <w:rsid w:val="006856BF"/>
    <w:rsid w:val="006876A0"/>
    <w:rsid w:val="006A2074"/>
    <w:rsid w:val="006D5EA5"/>
    <w:rsid w:val="006E758C"/>
    <w:rsid w:val="0071693B"/>
    <w:rsid w:val="00737A0B"/>
    <w:rsid w:val="00737BF3"/>
    <w:rsid w:val="00772542"/>
    <w:rsid w:val="007C277A"/>
    <w:rsid w:val="007C2ACE"/>
    <w:rsid w:val="007F18B9"/>
    <w:rsid w:val="007F1F89"/>
    <w:rsid w:val="00803733"/>
    <w:rsid w:val="00806381"/>
    <w:rsid w:val="00814A50"/>
    <w:rsid w:val="00852902"/>
    <w:rsid w:val="008819A4"/>
    <w:rsid w:val="0089317B"/>
    <w:rsid w:val="008A2C31"/>
    <w:rsid w:val="00921A10"/>
    <w:rsid w:val="00954096"/>
    <w:rsid w:val="009901A8"/>
    <w:rsid w:val="009F0BE0"/>
    <w:rsid w:val="00A13015"/>
    <w:rsid w:val="00A25D88"/>
    <w:rsid w:val="00A42406"/>
    <w:rsid w:val="00A6037B"/>
    <w:rsid w:val="00A618CD"/>
    <w:rsid w:val="00A75EBB"/>
    <w:rsid w:val="00A969EE"/>
    <w:rsid w:val="00AE74A1"/>
    <w:rsid w:val="00B05D05"/>
    <w:rsid w:val="00B1111D"/>
    <w:rsid w:val="00B125FE"/>
    <w:rsid w:val="00B2174E"/>
    <w:rsid w:val="00B571A1"/>
    <w:rsid w:val="00BC1BF0"/>
    <w:rsid w:val="00BC4BB0"/>
    <w:rsid w:val="00BD0FAC"/>
    <w:rsid w:val="00C03B53"/>
    <w:rsid w:val="00C10528"/>
    <w:rsid w:val="00C11FCB"/>
    <w:rsid w:val="00C1213A"/>
    <w:rsid w:val="00C13054"/>
    <w:rsid w:val="00C243B1"/>
    <w:rsid w:val="00C80E0F"/>
    <w:rsid w:val="00C82A85"/>
    <w:rsid w:val="00C84CA1"/>
    <w:rsid w:val="00C92E21"/>
    <w:rsid w:val="00CA1321"/>
    <w:rsid w:val="00CB2A3D"/>
    <w:rsid w:val="00D019E9"/>
    <w:rsid w:val="00D02CF4"/>
    <w:rsid w:val="00D0389E"/>
    <w:rsid w:val="00D11B19"/>
    <w:rsid w:val="00D22210"/>
    <w:rsid w:val="00D2682F"/>
    <w:rsid w:val="00D6451D"/>
    <w:rsid w:val="00D74809"/>
    <w:rsid w:val="00D82CB8"/>
    <w:rsid w:val="00D90359"/>
    <w:rsid w:val="00D9223B"/>
    <w:rsid w:val="00DA22B5"/>
    <w:rsid w:val="00DC2BD0"/>
    <w:rsid w:val="00DD0F3C"/>
    <w:rsid w:val="00DE4BC9"/>
    <w:rsid w:val="00E175E5"/>
    <w:rsid w:val="00E23340"/>
    <w:rsid w:val="00E3076F"/>
    <w:rsid w:val="00E40EBC"/>
    <w:rsid w:val="00E5333F"/>
    <w:rsid w:val="00E613F8"/>
    <w:rsid w:val="00EA042C"/>
    <w:rsid w:val="00EA1995"/>
    <w:rsid w:val="00EA754B"/>
    <w:rsid w:val="00EC1BE1"/>
    <w:rsid w:val="00EC3EF0"/>
    <w:rsid w:val="00ED207D"/>
    <w:rsid w:val="00EE1BBA"/>
    <w:rsid w:val="00EE5EE7"/>
    <w:rsid w:val="00F0596C"/>
    <w:rsid w:val="00F077AB"/>
    <w:rsid w:val="00F2428B"/>
    <w:rsid w:val="00F564B5"/>
    <w:rsid w:val="00F861C7"/>
    <w:rsid w:val="00F87C8F"/>
    <w:rsid w:val="00FA6466"/>
    <w:rsid w:val="00FE6361"/>
    <w:rsid w:val="00FF546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5AA3A9"/>
  <w15:docId w15:val="{314BA997-6819-41D7-BF16-F412419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28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28E7"/>
  </w:style>
  <w:style w:type="character" w:customStyle="1" w:styleId="eop">
    <w:name w:val="eop"/>
    <w:basedOn w:val="DefaultParagraphFont"/>
    <w:rsid w:val="000D28E7"/>
  </w:style>
  <w:style w:type="character" w:customStyle="1" w:styleId="spellingerror">
    <w:name w:val="spellingerror"/>
    <w:basedOn w:val="DefaultParagraphFont"/>
    <w:rsid w:val="000D28E7"/>
  </w:style>
  <w:style w:type="character" w:customStyle="1" w:styleId="tabchar">
    <w:name w:val="tabchar"/>
    <w:basedOn w:val="DefaultParagraphFont"/>
    <w:rsid w:val="000D28E7"/>
  </w:style>
  <w:style w:type="paragraph" w:styleId="Header">
    <w:name w:val="header"/>
    <w:basedOn w:val="Normal"/>
    <w:link w:val="HeaderChar"/>
    <w:uiPriority w:val="99"/>
    <w:unhideWhenUsed/>
    <w:rsid w:val="006452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5249"/>
  </w:style>
  <w:style w:type="paragraph" w:styleId="Footer">
    <w:name w:val="footer"/>
    <w:basedOn w:val="Normal"/>
    <w:link w:val="FooterChar"/>
    <w:uiPriority w:val="99"/>
    <w:unhideWhenUsed/>
    <w:rsid w:val="006452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5249"/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Numbered Para 1 Char,Bullet 1 Char,Bullet Points Char"/>
    <w:link w:val="ListParagraph"/>
    <w:uiPriority w:val="34"/>
    <w:locked/>
    <w:rsid w:val="001719C7"/>
    <w:rPr>
      <w:sz w:val="24"/>
    </w:rPr>
  </w:style>
  <w:style w:type="paragraph" w:styleId="ListParagraph">
    <w:name w:val="List Paragraph"/>
    <w:aliases w:val="Bullet List,Issue Action POC,List Paragraph1,3,POCG Table Text,Dot pt,F5 List Paragraph,List Paragraph Char Char Char,Indicator Text,Numbered Para 1,Bullet 1,Bullet Points,List Paragraph2,MAIN CONTENT,Colorful List - Accent 11,FooterText"/>
    <w:basedOn w:val="Normal"/>
    <w:link w:val="ListParagraphChar"/>
    <w:uiPriority w:val="34"/>
    <w:qFormat/>
    <w:rsid w:val="001719C7"/>
    <w:pPr>
      <w:spacing w:after="0"/>
      <w:ind w:left="720"/>
      <w:contextualSpacing/>
    </w:pPr>
    <w:rPr>
      <w:sz w:val="24"/>
    </w:rPr>
  </w:style>
  <w:style w:type="table" w:styleId="TableGrid">
    <w:name w:val="Table Grid"/>
    <w:basedOn w:val="TableNormal"/>
    <w:uiPriority w:val="39"/>
    <w:rsid w:val="007F1F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3B"/>
    <w:rPr>
      <w:color w:val="605E5C"/>
      <w:shd w:val="clear" w:color="auto" w:fill="E1DFDD"/>
    </w:rPr>
  </w:style>
  <w:style w:type="paragraph" w:customStyle="1" w:styleId="Default">
    <w:name w:val="Default"/>
    <w:rsid w:val="00F564B5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oSpacing">
    <w:name w:val="No Spacing"/>
    <w:uiPriority w:val="1"/>
    <w:qFormat/>
    <w:rsid w:val="00C92E2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3EF0"/>
    <w:pPr>
      <w:widowControl w:val="0"/>
      <w:spacing w:after="0"/>
      <w:ind w:left="227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3E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Wagar, Kit (HHS/IEA)</dc:creator>
  <cp:keywords/>
  <dc:description/>
  <cp:lastModifiedBy>Will Funmaker</cp:lastModifiedBy>
  <cp:revision>2</cp:revision>
  <cp:lastPrinted>2023-06-20T15:14:00Z</cp:lastPrinted>
  <dcterms:created xsi:type="dcterms:W3CDTF">2023-07-06T19:13:00Z</dcterms:created>
  <dcterms:modified xsi:type="dcterms:W3CDTF">2023-07-06T19:13:00Z</dcterms:modified>
</cp:coreProperties>
</file>